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33" w:rsidRDefault="001C4233" w:rsidP="00861F0A">
      <w:pPr>
        <w:pStyle w:val="Standard"/>
        <w:rPr>
          <w:sz w:val="24"/>
          <w:szCs w:val="24"/>
        </w:rPr>
      </w:pPr>
      <w:r w:rsidRPr="001C4233">
        <w:rPr>
          <w:sz w:val="24"/>
          <w:szCs w:val="24"/>
        </w:rPr>
        <w:t xml:space="preserve">Student Teaching Reflection </w:t>
      </w:r>
      <w:r w:rsidR="007F60AA">
        <w:rPr>
          <w:sz w:val="24"/>
          <w:szCs w:val="24"/>
        </w:rPr>
        <w:tab/>
      </w:r>
      <w:r w:rsidR="007F60AA">
        <w:rPr>
          <w:sz w:val="24"/>
          <w:szCs w:val="24"/>
        </w:rPr>
        <w:tab/>
      </w:r>
      <w:r w:rsidR="007F60AA">
        <w:rPr>
          <w:sz w:val="24"/>
          <w:szCs w:val="24"/>
        </w:rPr>
        <w:tab/>
      </w:r>
      <w:r w:rsidR="007F60AA">
        <w:rPr>
          <w:sz w:val="24"/>
          <w:szCs w:val="24"/>
        </w:rPr>
        <w:tab/>
      </w:r>
      <w:r w:rsidR="007F60AA">
        <w:rPr>
          <w:sz w:val="24"/>
          <w:szCs w:val="24"/>
        </w:rPr>
        <w:tab/>
      </w:r>
      <w:r w:rsidR="007F60AA">
        <w:rPr>
          <w:sz w:val="24"/>
          <w:szCs w:val="24"/>
        </w:rPr>
        <w:tab/>
        <w:t>April Anderson</w:t>
      </w:r>
    </w:p>
    <w:p w:rsidR="007F60AA" w:rsidRPr="001C4233" w:rsidRDefault="007F60AA" w:rsidP="00861F0A">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Fossil Ridge, 7</w:t>
      </w:r>
      <w:r w:rsidRPr="007F60AA">
        <w:rPr>
          <w:sz w:val="24"/>
          <w:szCs w:val="24"/>
          <w:vertAlign w:val="superscript"/>
        </w:rPr>
        <w:t>th</w:t>
      </w:r>
      <w:r>
        <w:rPr>
          <w:sz w:val="24"/>
          <w:szCs w:val="24"/>
        </w:rPr>
        <w:t xml:space="preserve"> Science</w:t>
      </w:r>
    </w:p>
    <w:p w:rsidR="001C4233" w:rsidRDefault="001C4233" w:rsidP="00861F0A">
      <w:pPr>
        <w:pStyle w:val="Standard"/>
        <w:rPr>
          <w:sz w:val="24"/>
          <w:szCs w:val="24"/>
        </w:rPr>
      </w:pPr>
    </w:p>
    <w:p w:rsidR="001C4233" w:rsidRDefault="00C706DC" w:rsidP="00861F0A">
      <w:pPr>
        <w:pStyle w:val="Standard"/>
        <w:rPr>
          <w:sz w:val="24"/>
          <w:szCs w:val="24"/>
        </w:rPr>
      </w:pPr>
      <w:r>
        <w:rPr>
          <w:sz w:val="24"/>
          <w:szCs w:val="24"/>
        </w:rPr>
        <w:t>As I reflect on my student teaching and i</w:t>
      </w:r>
      <w:r w:rsidR="001C4233">
        <w:rPr>
          <w:sz w:val="24"/>
          <w:szCs w:val="24"/>
        </w:rPr>
        <w:t>ntern experience, I am overwhelmed at the amoun</w:t>
      </w:r>
      <w:r>
        <w:rPr>
          <w:sz w:val="24"/>
          <w:szCs w:val="24"/>
        </w:rPr>
        <w:t>t of work that it took to make this a</w:t>
      </w:r>
      <w:r w:rsidR="001C4233">
        <w:rPr>
          <w:sz w:val="24"/>
          <w:szCs w:val="24"/>
        </w:rPr>
        <w:t xml:space="preserve"> great </w:t>
      </w:r>
      <w:r>
        <w:rPr>
          <w:sz w:val="24"/>
          <w:szCs w:val="24"/>
        </w:rPr>
        <w:t>year</w:t>
      </w:r>
      <w:r w:rsidR="001C4233">
        <w:rPr>
          <w:sz w:val="24"/>
          <w:szCs w:val="24"/>
        </w:rPr>
        <w:t xml:space="preserve"> for my students.  They had their original teacher leave just before the end of the first trimester</w:t>
      </w:r>
      <w:r>
        <w:rPr>
          <w:sz w:val="24"/>
          <w:szCs w:val="24"/>
        </w:rPr>
        <w:t>. Once I took over the class as a teacher intern</w:t>
      </w:r>
      <w:proofErr w:type="gramStart"/>
      <w:r>
        <w:rPr>
          <w:sz w:val="24"/>
          <w:szCs w:val="24"/>
        </w:rPr>
        <w:t xml:space="preserve">, </w:t>
      </w:r>
      <w:r w:rsidR="001C4233">
        <w:rPr>
          <w:sz w:val="24"/>
          <w:szCs w:val="24"/>
        </w:rPr>
        <w:t xml:space="preserve"> two</w:t>
      </w:r>
      <w:proofErr w:type="gramEnd"/>
      <w:r w:rsidR="001C4233">
        <w:rPr>
          <w:sz w:val="24"/>
          <w:szCs w:val="24"/>
        </w:rPr>
        <w:t xml:space="preserve"> of my class</w:t>
      </w:r>
      <w:r>
        <w:rPr>
          <w:sz w:val="24"/>
          <w:szCs w:val="24"/>
        </w:rPr>
        <w:t>es</w:t>
      </w:r>
      <w:r w:rsidR="001C4233">
        <w:rPr>
          <w:sz w:val="24"/>
          <w:szCs w:val="24"/>
        </w:rPr>
        <w:t xml:space="preserve"> (5</w:t>
      </w:r>
      <w:r w:rsidR="001C4233" w:rsidRPr="001C4233">
        <w:rPr>
          <w:sz w:val="24"/>
          <w:szCs w:val="24"/>
          <w:vertAlign w:val="superscript"/>
        </w:rPr>
        <w:t>th</w:t>
      </w:r>
      <w:r w:rsidR="001C4233">
        <w:rPr>
          <w:sz w:val="24"/>
          <w:szCs w:val="24"/>
        </w:rPr>
        <w:t xml:space="preserve"> and 6</w:t>
      </w:r>
      <w:r w:rsidR="001C4233" w:rsidRPr="001C4233">
        <w:rPr>
          <w:sz w:val="24"/>
          <w:szCs w:val="24"/>
          <w:vertAlign w:val="superscript"/>
        </w:rPr>
        <w:t>th</w:t>
      </w:r>
      <w:r w:rsidR="001C4233">
        <w:rPr>
          <w:sz w:val="24"/>
          <w:szCs w:val="24"/>
        </w:rPr>
        <w:t xml:space="preserve"> hour) had to endure a substitute teacher twice a week as I finished my course work at Dixie State.  Once I was able to be with all my students full time </w:t>
      </w:r>
      <w:proofErr w:type="spellStart"/>
      <w:r w:rsidR="001C4233">
        <w:rPr>
          <w:sz w:val="24"/>
          <w:szCs w:val="24"/>
        </w:rPr>
        <w:t>every</w:t>
      </w:r>
      <w:proofErr w:type="spellEnd"/>
      <w:r>
        <w:rPr>
          <w:sz w:val="24"/>
          <w:szCs w:val="24"/>
        </w:rPr>
        <w:t xml:space="preserve"> day</w:t>
      </w:r>
      <w:r w:rsidR="001C4233">
        <w:rPr>
          <w:sz w:val="24"/>
          <w:szCs w:val="24"/>
        </w:rPr>
        <w:t>, I really wanted to give them all I had to ensure that they had a successful year learning the 7</w:t>
      </w:r>
      <w:r w:rsidR="001C4233" w:rsidRPr="001C4233">
        <w:rPr>
          <w:sz w:val="24"/>
          <w:szCs w:val="24"/>
          <w:vertAlign w:val="superscript"/>
        </w:rPr>
        <w:t>th</w:t>
      </w:r>
      <w:r w:rsidR="001C4233">
        <w:rPr>
          <w:sz w:val="24"/>
          <w:szCs w:val="24"/>
        </w:rPr>
        <w:t xml:space="preserve"> grade Science Standards as well as having an enriching and fulfilling experience in my class.</w:t>
      </w:r>
    </w:p>
    <w:p w:rsidR="001C4233" w:rsidRDefault="001C4233" w:rsidP="00861F0A">
      <w:pPr>
        <w:pStyle w:val="Standard"/>
        <w:rPr>
          <w:sz w:val="24"/>
          <w:szCs w:val="24"/>
        </w:rPr>
      </w:pPr>
      <w:r>
        <w:rPr>
          <w:sz w:val="24"/>
          <w:szCs w:val="24"/>
        </w:rPr>
        <w:t xml:space="preserve">The </w:t>
      </w:r>
      <w:r w:rsidR="005730E8">
        <w:rPr>
          <w:sz w:val="24"/>
          <w:szCs w:val="24"/>
        </w:rPr>
        <w:t>biggest lesson I learned is</w:t>
      </w:r>
      <w:r>
        <w:rPr>
          <w:sz w:val="24"/>
          <w:szCs w:val="24"/>
        </w:rPr>
        <w:t xml:space="preserve"> </w:t>
      </w:r>
      <w:r w:rsidR="005730E8">
        <w:rPr>
          <w:sz w:val="24"/>
          <w:szCs w:val="24"/>
        </w:rPr>
        <w:t xml:space="preserve">quality </w:t>
      </w:r>
      <w:r>
        <w:rPr>
          <w:sz w:val="24"/>
          <w:szCs w:val="24"/>
        </w:rPr>
        <w:t>teaching is hard work and</w:t>
      </w:r>
      <w:r w:rsidR="005730E8">
        <w:rPr>
          <w:sz w:val="24"/>
          <w:szCs w:val="24"/>
        </w:rPr>
        <w:t xml:space="preserve"> extremely</w:t>
      </w:r>
      <w:r>
        <w:rPr>
          <w:sz w:val="24"/>
          <w:szCs w:val="24"/>
        </w:rPr>
        <w:t xml:space="preserve"> time intensive.</w:t>
      </w:r>
      <w:r w:rsidR="005730E8">
        <w:rPr>
          <w:sz w:val="24"/>
          <w:szCs w:val="24"/>
        </w:rPr>
        <w:t xml:space="preserve"> It requires a ton of preparation. It’s a good thing that I absolutely love the students, the content, and the teaching and learning process. Despite the amount of hours I poured into </w:t>
      </w:r>
      <w:r w:rsidR="00C706DC">
        <w:rPr>
          <w:sz w:val="24"/>
          <w:szCs w:val="24"/>
        </w:rPr>
        <w:t xml:space="preserve">preparing engaging </w:t>
      </w:r>
      <w:r w:rsidR="005730E8">
        <w:rPr>
          <w:sz w:val="24"/>
          <w:szCs w:val="24"/>
        </w:rPr>
        <w:t>lessons, labs, and other activities, I really had a fun time doing it. There wasn’t a day that went by that I didn’t enjoy being in the classroom with my students.</w:t>
      </w:r>
    </w:p>
    <w:p w:rsidR="001C4233" w:rsidRPr="001C4233" w:rsidRDefault="00C706DC" w:rsidP="00861F0A">
      <w:pPr>
        <w:pStyle w:val="Standard"/>
        <w:rPr>
          <w:sz w:val="24"/>
          <w:szCs w:val="24"/>
        </w:rPr>
      </w:pPr>
      <w:r>
        <w:rPr>
          <w:sz w:val="24"/>
          <w:szCs w:val="24"/>
        </w:rPr>
        <w:t>The area where</w:t>
      </w:r>
      <w:r w:rsidR="005730E8">
        <w:rPr>
          <w:sz w:val="24"/>
          <w:szCs w:val="24"/>
        </w:rPr>
        <w:t xml:space="preserve"> I </w:t>
      </w:r>
      <w:r w:rsidR="007F60AA">
        <w:rPr>
          <w:sz w:val="24"/>
          <w:szCs w:val="24"/>
        </w:rPr>
        <w:t>improved the most was using</w:t>
      </w:r>
      <w:r w:rsidR="005730E8">
        <w:rPr>
          <w:sz w:val="24"/>
          <w:szCs w:val="24"/>
        </w:rPr>
        <w:t xml:space="preserve"> formative assessment to redirect my teaching or redirect the course of the lesson. It requires much energy, constantly walking around the room, to make sure each student is </w:t>
      </w:r>
      <w:proofErr w:type="gramStart"/>
      <w:r w:rsidR="005730E8">
        <w:rPr>
          <w:sz w:val="24"/>
          <w:szCs w:val="24"/>
        </w:rPr>
        <w:t>understanding</w:t>
      </w:r>
      <w:proofErr w:type="gramEnd"/>
      <w:r w:rsidR="005730E8">
        <w:rPr>
          <w:sz w:val="24"/>
          <w:szCs w:val="24"/>
        </w:rPr>
        <w:t xml:space="preserve"> the concepts and demonstrating that understanding by completing various </w:t>
      </w:r>
      <w:r>
        <w:rPr>
          <w:sz w:val="24"/>
          <w:szCs w:val="24"/>
        </w:rPr>
        <w:t xml:space="preserve">assigned </w:t>
      </w:r>
      <w:r w:rsidR="005730E8">
        <w:rPr>
          <w:sz w:val="24"/>
          <w:szCs w:val="24"/>
        </w:rPr>
        <w:t>tasks.</w:t>
      </w:r>
    </w:p>
    <w:p w:rsidR="00861F0A" w:rsidRDefault="007F60AA" w:rsidP="007F60AA">
      <w:pPr>
        <w:pStyle w:val="Standard"/>
        <w:rPr>
          <w:sz w:val="24"/>
          <w:szCs w:val="24"/>
        </w:rPr>
      </w:pPr>
      <w:r>
        <w:rPr>
          <w:sz w:val="24"/>
          <w:szCs w:val="24"/>
        </w:rPr>
        <w:t>During my student teaching experience I also discovered some</w:t>
      </w:r>
      <w:r w:rsidR="00C706DC">
        <w:rPr>
          <w:sz w:val="24"/>
          <w:szCs w:val="24"/>
        </w:rPr>
        <w:t xml:space="preserve"> of my</w:t>
      </w:r>
      <w:r>
        <w:rPr>
          <w:sz w:val="24"/>
          <w:szCs w:val="24"/>
        </w:rPr>
        <w:t xml:space="preserve"> natural abilities and st</w:t>
      </w:r>
      <w:r w:rsidR="00C706DC">
        <w:rPr>
          <w:sz w:val="24"/>
          <w:szCs w:val="24"/>
        </w:rPr>
        <w:t>rengths</w:t>
      </w:r>
      <w:r>
        <w:rPr>
          <w:sz w:val="24"/>
          <w:szCs w:val="24"/>
        </w:rPr>
        <w:t xml:space="preserve">. I’m able to establish and maintain a good rapport with my students.  It’s easy for me to develop a caring, yet professional relationship with them that focuses on mutual trust </w:t>
      </w:r>
      <w:proofErr w:type="gramStart"/>
      <w:r>
        <w:rPr>
          <w:sz w:val="24"/>
          <w:szCs w:val="24"/>
        </w:rPr>
        <w:t>respect ,</w:t>
      </w:r>
      <w:proofErr w:type="gramEnd"/>
      <w:r>
        <w:rPr>
          <w:sz w:val="24"/>
          <w:szCs w:val="24"/>
        </w:rPr>
        <w:t xml:space="preserve"> and acceptance. Classroom management hasn’t been an issue for me either. The key, in addition to establishing </w:t>
      </w:r>
      <w:proofErr w:type="gramStart"/>
      <w:r>
        <w:rPr>
          <w:sz w:val="24"/>
          <w:szCs w:val="24"/>
        </w:rPr>
        <w:t>a good relationships</w:t>
      </w:r>
      <w:proofErr w:type="gramEnd"/>
      <w:r>
        <w:rPr>
          <w:sz w:val="24"/>
          <w:szCs w:val="24"/>
        </w:rPr>
        <w:t xml:space="preserve"> with the students, is to keep students actively engaged. When there’s been sufficient preparation for the lesson and learning activities, </w:t>
      </w:r>
      <w:r w:rsidR="00C706DC">
        <w:rPr>
          <w:sz w:val="24"/>
          <w:szCs w:val="24"/>
        </w:rPr>
        <w:t>students have less opportunity</w:t>
      </w:r>
      <w:r>
        <w:rPr>
          <w:sz w:val="24"/>
          <w:szCs w:val="24"/>
        </w:rPr>
        <w:t xml:space="preserve"> to become bored and act out. By developing a safe, creative, and interesting learning environment with established procedures, classroom management rarely becomes a problem.</w:t>
      </w:r>
    </w:p>
    <w:p w:rsidR="00861F0A" w:rsidRDefault="007F60AA" w:rsidP="00BC4751">
      <w:pPr>
        <w:pStyle w:val="Standard"/>
        <w:rPr>
          <w:sz w:val="24"/>
          <w:szCs w:val="24"/>
        </w:rPr>
      </w:pPr>
      <w:r>
        <w:rPr>
          <w:sz w:val="24"/>
          <w:szCs w:val="24"/>
        </w:rPr>
        <w:t xml:space="preserve">Despite having these strengths, there are areas where I can definitely improve. One of the things that I’d like to explore is ways of providing alternative </w:t>
      </w:r>
      <w:r w:rsidR="00BC4751">
        <w:rPr>
          <w:sz w:val="24"/>
          <w:szCs w:val="24"/>
        </w:rPr>
        <w:t>means by which students can individually demonstrate their learning. In our PLC group we’ve agreed as a team to create common assessments so that we can use the results to make data driven decisions for intervention</w:t>
      </w:r>
      <w:r w:rsidR="00C706DC">
        <w:rPr>
          <w:sz w:val="24"/>
          <w:szCs w:val="24"/>
        </w:rPr>
        <w:t>, so alternative forms of summative assessment haven’t been used</w:t>
      </w:r>
      <w:r w:rsidR="00BC4751">
        <w:rPr>
          <w:sz w:val="24"/>
          <w:szCs w:val="24"/>
        </w:rPr>
        <w:t xml:space="preserve">.  Another area </w:t>
      </w:r>
      <w:r w:rsidR="00BC4751">
        <w:rPr>
          <w:sz w:val="24"/>
          <w:szCs w:val="24"/>
        </w:rPr>
        <w:lastRenderedPageBreak/>
        <w:t>for improvement would be to provide clear, tight, and defi</w:t>
      </w:r>
      <w:r w:rsidR="00C706DC">
        <w:rPr>
          <w:sz w:val="24"/>
          <w:szCs w:val="24"/>
        </w:rPr>
        <w:t>nitive instructions on class</w:t>
      </w:r>
      <w:r w:rsidR="00BC4751">
        <w:rPr>
          <w:sz w:val="24"/>
          <w:szCs w:val="24"/>
        </w:rPr>
        <w:t xml:space="preserve"> assignments so students aren’t constantly asking questions such as ‘What am I supposed to do?’  Having instructions provided on each assignment also helps those students who have been absent make-up the work without having to ask for instructions.</w:t>
      </w:r>
    </w:p>
    <w:p w:rsidR="00BC4751" w:rsidRDefault="00BC4751" w:rsidP="00BC4751">
      <w:pPr>
        <w:pStyle w:val="Standard"/>
        <w:rPr>
          <w:sz w:val="24"/>
          <w:szCs w:val="24"/>
        </w:rPr>
      </w:pPr>
      <w:r>
        <w:rPr>
          <w:sz w:val="24"/>
          <w:szCs w:val="24"/>
        </w:rPr>
        <w:t xml:space="preserve">Overall, the student teaching experience has greatly influenced my teaching efficacy. I’ve always known that I could be a great teacher, but now having had the experience provides me with much more confidence in what I do. Several factors have contributed to my efficacy as a teacher. First, I’m confident in my content knowledge and can answer most questions from students with easy to understand analogies, applications, or examples. </w:t>
      </w:r>
      <w:r w:rsidR="003E6DAF">
        <w:rPr>
          <w:sz w:val="24"/>
          <w:szCs w:val="24"/>
        </w:rPr>
        <w:t>I’m also confident in my ability to create a classroom environment and healthy student</w:t>
      </w:r>
      <w:r w:rsidR="00C706DC">
        <w:rPr>
          <w:sz w:val="24"/>
          <w:szCs w:val="24"/>
        </w:rPr>
        <w:t>-teacher relationships so that</w:t>
      </w:r>
      <w:r w:rsidR="003E6DAF">
        <w:rPr>
          <w:sz w:val="24"/>
          <w:szCs w:val="24"/>
        </w:rPr>
        <w:t xml:space="preserve"> cla</w:t>
      </w:r>
      <w:r w:rsidR="00C706DC">
        <w:rPr>
          <w:sz w:val="24"/>
          <w:szCs w:val="24"/>
        </w:rPr>
        <w:t>ssroom management is easily maintained.</w:t>
      </w:r>
    </w:p>
    <w:p w:rsidR="003E6DAF" w:rsidRPr="00BC4751" w:rsidRDefault="00C706DC" w:rsidP="00BC4751">
      <w:pPr>
        <w:pStyle w:val="Standard"/>
        <w:rPr>
          <w:sz w:val="24"/>
          <w:szCs w:val="24"/>
        </w:rPr>
      </w:pPr>
      <w:r>
        <w:rPr>
          <w:sz w:val="24"/>
          <w:szCs w:val="24"/>
        </w:rPr>
        <w:t>T</w:t>
      </w:r>
      <w:r w:rsidR="003E6DAF">
        <w:rPr>
          <w:sz w:val="24"/>
          <w:szCs w:val="24"/>
        </w:rPr>
        <w:t>he factor that contributed the mos</w:t>
      </w:r>
      <w:r>
        <w:rPr>
          <w:sz w:val="24"/>
          <w:szCs w:val="24"/>
        </w:rPr>
        <w:t>t to my efficacy as a teacher was</w:t>
      </w:r>
      <w:r w:rsidR="003E6DAF">
        <w:rPr>
          <w:sz w:val="24"/>
          <w:szCs w:val="24"/>
        </w:rPr>
        <w:t xml:space="preserve"> the kind comments that came from my college supervisors and s</w:t>
      </w:r>
      <w:r>
        <w:rPr>
          <w:sz w:val="24"/>
          <w:szCs w:val="24"/>
        </w:rPr>
        <w:t>chool s</w:t>
      </w:r>
      <w:r w:rsidR="003E6DAF">
        <w:rPr>
          <w:sz w:val="24"/>
          <w:szCs w:val="24"/>
        </w:rPr>
        <w:t>taff developer.  After putting in long, hard hours of preparat</w:t>
      </w:r>
      <w:r>
        <w:rPr>
          <w:sz w:val="24"/>
          <w:szCs w:val="24"/>
        </w:rPr>
        <w:t xml:space="preserve">ion for lessons, it’s </w:t>
      </w:r>
      <w:r w:rsidR="003E6DAF">
        <w:rPr>
          <w:sz w:val="24"/>
          <w:szCs w:val="24"/>
        </w:rPr>
        <w:t xml:space="preserve">rewarding to hear from those that observe my teaching that I’m doing something right! Reading quotes that were written on my </w:t>
      </w:r>
      <w:r w:rsidR="003E6DAF">
        <w:rPr>
          <w:sz w:val="24"/>
          <w:szCs w:val="24"/>
        </w:rPr>
        <w:br/>
        <w:t>evaluations from Dale Barlow provide me with confirmation that I really can be a great teacher.</w:t>
      </w:r>
    </w:p>
    <w:p w:rsidR="00861F0A" w:rsidRPr="001C4233" w:rsidRDefault="00861F0A" w:rsidP="00861F0A">
      <w:pPr>
        <w:pStyle w:val="Standard"/>
        <w:rPr>
          <w:sz w:val="24"/>
          <w:szCs w:val="24"/>
        </w:rPr>
      </w:pPr>
      <w:r w:rsidRPr="001C4233">
        <w:rPr>
          <w:sz w:val="24"/>
          <w:szCs w:val="24"/>
        </w:rPr>
        <w:t>“From my observation, April has demonstrated the highest standard in every way as a professional educator. She is ready in every respect to be a full time teacher. I would hire her in a minute!”</w:t>
      </w:r>
      <w:r w:rsidR="003E6DAF">
        <w:rPr>
          <w:sz w:val="24"/>
          <w:szCs w:val="24"/>
        </w:rPr>
        <w:t xml:space="preserve"> - </w:t>
      </w:r>
      <w:r w:rsidR="00C706DC">
        <w:rPr>
          <w:sz w:val="24"/>
          <w:szCs w:val="24"/>
        </w:rPr>
        <w:t xml:space="preserve">Mr. </w:t>
      </w:r>
      <w:r w:rsidR="003E6DAF">
        <w:rPr>
          <w:sz w:val="24"/>
          <w:szCs w:val="24"/>
        </w:rPr>
        <w:t>Dale Barlow</w:t>
      </w:r>
    </w:p>
    <w:p w:rsidR="00861F0A" w:rsidRDefault="003E6DAF" w:rsidP="00861F0A">
      <w:pPr>
        <w:pStyle w:val="Standard"/>
        <w:rPr>
          <w:sz w:val="24"/>
          <w:szCs w:val="24"/>
        </w:rPr>
      </w:pPr>
      <w:r>
        <w:rPr>
          <w:sz w:val="24"/>
          <w:szCs w:val="24"/>
        </w:rPr>
        <w:t>The f</w:t>
      </w:r>
      <w:r w:rsidR="00C706DC">
        <w:rPr>
          <w:sz w:val="24"/>
          <w:szCs w:val="24"/>
        </w:rPr>
        <w:t>ollowing quotes are from</w:t>
      </w:r>
      <w:r>
        <w:rPr>
          <w:sz w:val="24"/>
          <w:szCs w:val="24"/>
        </w:rPr>
        <w:t xml:space="preserve"> my</w:t>
      </w:r>
      <w:r w:rsidR="00C706DC">
        <w:rPr>
          <w:sz w:val="24"/>
          <w:szCs w:val="24"/>
        </w:rPr>
        <w:t xml:space="preserve"> content m</w:t>
      </w:r>
      <w:r w:rsidR="00BE54DB">
        <w:rPr>
          <w:sz w:val="24"/>
          <w:szCs w:val="24"/>
        </w:rPr>
        <w:t>e</w:t>
      </w:r>
      <w:r w:rsidR="00C706DC">
        <w:rPr>
          <w:sz w:val="24"/>
          <w:szCs w:val="24"/>
        </w:rPr>
        <w:t xml:space="preserve">thods instructor at Dixie State. </w:t>
      </w:r>
      <w:r w:rsidR="00861F0A" w:rsidRPr="001C4233">
        <w:rPr>
          <w:sz w:val="24"/>
          <w:szCs w:val="24"/>
        </w:rPr>
        <w:t>“This was a great lesson. Students were eng</w:t>
      </w:r>
      <w:r>
        <w:rPr>
          <w:sz w:val="24"/>
          <w:szCs w:val="24"/>
        </w:rPr>
        <w:t>a</w:t>
      </w:r>
      <w:r w:rsidR="00861F0A" w:rsidRPr="001C4233">
        <w:rPr>
          <w:sz w:val="24"/>
          <w:szCs w:val="24"/>
        </w:rPr>
        <w:t>ged the entire time</w:t>
      </w:r>
      <w:r w:rsidR="00BE54DB">
        <w:rPr>
          <w:sz w:val="24"/>
          <w:szCs w:val="24"/>
        </w:rPr>
        <w:t>.</w:t>
      </w:r>
      <w:r w:rsidR="00861F0A" w:rsidRPr="001C4233">
        <w:rPr>
          <w:sz w:val="24"/>
          <w:szCs w:val="24"/>
        </w:rPr>
        <w:t>”</w:t>
      </w:r>
      <w:r w:rsidR="00C706DC">
        <w:rPr>
          <w:sz w:val="24"/>
          <w:szCs w:val="24"/>
        </w:rPr>
        <w:t xml:space="preserve"> </w:t>
      </w:r>
      <w:r w:rsidR="00861F0A" w:rsidRPr="001C4233">
        <w:rPr>
          <w:sz w:val="24"/>
          <w:szCs w:val="24"/>
        </w:rPr>
        <w:t>“You are very confide</w:t>
      </w:r>
      <w:r>
        <w:rPr>
          <w:sz w:val="24"/>
          <w:szCs w:val="24"/>
        </w:rPr>
        <w:t>n</w:t>
      </w:r>
      <w:r w:rsidR="00861F0A" w:rsidRPr="001C4233">
        <w:rPr>
          <w:sz w:val="24"/>
          <w:szCs w:val="24"/>
        </w:rPr>
        <w:t>t in your content knowledge</w:t>
      </w:r>
      <w:r w:rsidR="00C706DC">
        <w:rPr>
          <w:sz w:val="24"/>
          <w:szCs w:val="24"/>
        </w:rPr>
        <w:t>.</w:t>
      </w:r>
      <w:r w:rsidR="00861F0A" w:rsidRPr="001C4233">
        <w:rPr>
          <w:sz w:val="24"/>
          <w:szCs w:val="24"/>
        </w:rPr>
        <w:t>”</w:t>
      </w:r>
      <w:r w:rsidR="00C706DC">
        <w:rPr>
          <w:sz w:val="24"/>
          <w:szCs w:val="24"/>
        </w:rPr>
        <w:t xml:space="preserve"> </w:t>
      </w:r>
      <w:proofErr w:type="gramStart"/>
      <w:r>
        <w:rPr>
          <w:sz w:val="24"/>
          <w:szCs w:val="24"/>
        </w:rPr>
        <w:t>“Great environ</w:t>
      </w:r>
      <w:r w:rsidR="00861F0A" w:rsidRPr="001C4233">
        <w:rPr>
          <w:sz w:val="24"/>
          <w:szCs w:val="24"/>
        </w:rPr>
        <w:t>ment – very effective classroom management.”</w:t>
      </w:r>
      <w:proofErr w:type="gramEnd"/>
      <w:r w:rsidR="00C706DC">
        <w:rPr>
          <w:sz w:val="24"/>
          <w:szCs w:val="24"/>
        </w:rPr>
        <w:t xml:space="preserve">  </w:t>
      </w:r>
      <w:r>
        <w:rPr>
          <w:sz w:val="24"/>
          <w:szCs w:val="24"/>
        </w:rPr>
        <w:t>“Y</w:t>
      </w:r>
      <w:r w:rsidR="00861F0A" w:rsidRPr="001C4233">
        <w:rPr>
          <w:sz w:val="24"/>
          <w:szCs w:val="24"/>
        </w:rPr>
        <w:t>our preparation was outstanding!”</w:t>
      </w:r>
      <w:r w:rsidR="00C706DC">
        <w:rPr>
          <w:sz w:val="24"/>
          <w:szCs w:val="24"/>
        </w:rPr>
        <w:t xml:space="preserve"> “Excellent!”  (</w:t>
      </w:r>
      <w:proofErr w:type="gramStart"/>
      <w:r w:rsidR="00C706DC">
        <w:rPr>
          <w:sz w:val="24"/>
          <w:szCs w:val="24"/>
        </w:rPr>
        <w:t>in</w:t>
      </w:r>
      <w:proofErr w:type="gramEnd"/>
      <w:r w:rsidR="00C706DC">
        <w:rPr>
          <w:sz w:val="24"/>
          <w:szCs w:val="24"/>
        </w:rPr>
        <w:t xml:space="preserve"> reference</w:t>
      </w:r>
      <w:r>
        <w:rPr>
          <w:sz w:val="24"/>
          <w:szCs w:val="24"/>
        </w:rPr>
        <w:t xml:space="preserve"> to </w:t>
      </w:r>
      <w:r w:rsidR="00861F0A" w:rsidRPr="001C4233">
        <w:rPr>
          <w:sz w:val="24"/>
          <w:szCs w:val="24"/>
        </w:rPr>
        <w:t>using appropriate technology to enhance instructi</w:t>
      </w:r>
      <w:r>
        <w:rPr>
          <w:sz w:val="24"/>
          <w:szCs w:val="24"/>
        </w:rPr>
        <w:t>on and support student learning)</w:t>
      </w:r>
      <w:r w:rsidR="00C706DC">
        <w:rPr>
          <w:sz w:val="24"/>
          <w:szCs w:val="24"/>
        </w:rPr>
        <w:t xml:space="preserve"> - Dr. Pamela Cantrell</w:t>
      </w:r>
    </w:p>
    <w:p w:rsidR="003E6DAF" w:rsidRPr="001C4233" w:rsidRDefault="00BE54DB" w:rsidP="00861F0A">
      <w:pPr>
        <w:pStyle w:val="Standard"/>
        <w:rPr>
          <w:sz w:val="24"/>
          <w:szCs w:val="24"/>
        </w:rPr>
      </w:pPr>
      <w:r>
        <w:rPr>
          <w:sz w:val="24"/>
          <w:szCs w:val="24"/>
        </w:rPr>
        <w:t>Teaching can be a thankless job. T</w:t>
      </w:r>
      <w:r w:rsidR="003E6DAF">
        <w:rPr>
          <w:sz w:val="24"/>
          <w:szCs w:val="24"/>
        </w:rPr>
        <w:t>he</w:t>
      </w:r>
      <w:bookmarkStart w:id="0" w:name="_GoBack"/>
      <w:bookmarkEnd w:id="0"/>
      <w:r w:rsidR="003E6DAF">
        <w:rPr>
          <w:sz w:val="24"/>
          <w:szCs w:val="24"/>
        </w:rPr>
        <w:t>se evalua</w:t>
      </w:r>
      <w:r>
        <w:rPr>
          <w:sz w:val="24"/>
          <w:szCs w:val="24"/>
        </w:rPr>
        <w:t>tions are welcomed and are</w:t>
      </w:r>
      <w:r w:rsidR="003E6DAF">
        <w:rPr>
          <w:sz w:val="24"/>
          <w:szCs w:val="24"/>
        </w:rPr>
        <w:t xml:space="preserve"> important factors that have influence</w:t>
      </w:r>
      <w:r>
        <w:rPr>
          <w:sz w:val="24"/>
          <w:szCs w:val="24"/>
        </w:rPr>
        <w:t>d</w:t>
      </w:r>
      <w:r w:rsidR="003E6DAF">
        <w:rPr>
          <w:sz w:val="24"/>
          <w:szCs w:val="24"/>
        </w:rPr>
        <w:t xml:space="preserve"> my teaching efficacy.</w:t>
      </w:r>
      <w:r>
        <w:rPr>
          <w:sz w:val="24"/>
          <w:szCs w:val="24"/>
        </w:rPr>
        <w:t xml:space="preserve"> However, there is no greater reward than to see how students have evolved and improved while in my class. When my students’ test scores on common assessments are comparable to other veteran science teachers’ scores it validates my efficacy as a science teacher as well. Having finished this first year of teaching, I look forward to what I’ll be able to do for students in the years to come.</w:t>
      </w:r>
    </w:p>
    <w:p w:rsidR="00861F0A" w:rsidRPr="001C4233" w:rsidRDefault="00861F0A" w:rsidP="00861F0A">
      <w:pPr>
        <w:pStyle w:val="Standard"/>
        <w:rPr>
          <w:sz w:val="24"/>
          <w:szCs w:val="24"/>
        </w:rPr>
      </w:pPr>
    </w:p>
    <w:sectPr w:rsidR="00861F0A" w:rsidRPr="001C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50D9"/>
    <w:multiLevelType w:val="multilevel"/>
    <w:tmpl w:val="A45A800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0A"/>
    <w:rsid w:val="000332AB"/>
    <w:rsid w:val="001C4233"/>
    <w:rsid w:val="003E6DAF"/>
    <w:rsid w:val="005730E8"/>
    <w:rsid w:val="007F60AA"/>
    <w:rsid w:val="00861F0A"/>
    <w:rsid w:val="00B0632F"/>
    <w:rsid w:val="00BC4751"/>
    <w:rsid w:val="00BE54DB"/>
    <w:rsid w:val="00C7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A"/>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1F0A"/>
    <w:pPr>
      <w:suppressAutoHyphens/>
      <w:autoSpaceDN w:val="0"/>
      <w:textAlignment w:val="baseline"/>
    </w:pPr>
    <w:rPr>
      <w:rFonts w:ascii="Calibri" w:eastAsia="SimSun" w:hAnsi="Calibri" w:cs="Calibri"/>
      <w:kern w:val="3"/>
    </w:rPr>
  </w:style>
  <w:style w:type="paragraph" w:styleId="ListParagraph">
    <w:name w:val="List Paragraph"/>
    <w:basedOn w:val="Standard"/>
    <w:rsid w:val="00861F0A"/>
    <w:pPr>
      <w:ind w:left="720"/>
    </w:pPr>
  </w:style>
  <w:style w:type="numbering" w:customStyle="1" w:styleId="WWNum1">
    <w:name w:val="WWNum1"/>
    <w:basedOn w:val="NoList"/>
    <w:rsid w:val="00861F0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0A"/>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1F0A"/>
    <w:pPr>
      <w:suppressAutoHyphens/>
      <w:autoSpaceDN w:val="0"/>
      <w:textAlignment w:val="baseline"/>
    </w:pPr>
    <w:rPr>
      <w:rFonts w:ascii="Calibri" w:eastAsia="SimSun" w:hAnsi="Calibri" w:cs="Calibri"/>
      <w:kern w:val="3"/>
    </w:rPr>
  </w:style>
  <w:style w:type="paragraph" w:styleId="ListParagraph">
    <w:name w:val="List Paragraph"/>
    <w:basedOn w:val="Standard"/>
    <w:rsid w:val="00861F0A"/>
    <w:pPr>
      <w:ind w:left="720"/>
    </w:pPr>
  </w:style>
  <w:style w:type="numbering" w:customStyle="1" w:styleId="WWNum1">
    <w:name w:val="WWNum1"/>
    <w:basedOn w:val="NoList"/>
    <w:rsid w:val="00861F0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3</cp:revision>
  <dcterms:created xsi:type="dcterms:W3CDTF">2013-04-14T20:34:00Z</dcterms:created>
  <dcterms:modified xsi:type="dcterms:W3CDTF">2013-04-14T22:18:00Z</dcterms:modified>
</cp:coreProperties>
</file>